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E9" w:rsidRDefault="009175E9" w:rsidP="009175E9">
      <w:pPr>
        <w:jc w:val="center"/>
        <w:rPr>
          <w:b/>
          <w:bCs/>
          <w:sz w:val="26"/>
          <w:szCs w:val="26"/>
        </w:rPr>
      </w:pPr>
      <w:r w:rsidRPr="003735F5">
        <w:rPr>
          <w:b/>
          <w:bCs/>
          <w:sz w:val="26"/>
          <w:szCs w:val="26"/>
        </w:rPr>
        <w:t xml:space="preserve">Wykaz przedmiotów obowiązkowych w poszczególnych </w:t>
      </w:r>
      <w:r>
        <w:rPr>
          <w:b/>
          <w:bCs/>
          <w:sz w:val="26"/>
          <w:szCs w:val="26"/>
        </w:rPr>
        <w:t xml:space="preserve">cyklach i </w:t>
      </w:r>
      <w:r w:rsidRPr="003735F5">
        <w:rPr>
          <w:b/>
          <w:bCs/>
          <w:sz w:val="26"/>
          <w:szCs w:val="26"/>
        </w:rPr>
        <w:t>klasach</w:t>
      </w:r>
      <w:r>
        <w:rPr>
          <w:b/>
          <w:bCs/>
          <w:sz w:val="26"/>
          <w:szCs w:val="26"/>
        </w:rPr>
        <w:t xml:space="preserve"> w roku 2022/2023</w:t>
      </w:r>
    </w:p>
    <w:p w:rsidR="009175E9" w:rsidRPr="003735F5" w:rsidRDefault="009175E9" w:rsidP="009175E9">
      <w:pPr>
        <w:jc w:val="center"/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4664"/>
        <w:gridCol w:w="4665"/>
        <w:gridCol w:w="4665"/>
      </w:tblGrid>
      <w:tr w:rsidR="009175E9" w:rsidRPr="003735F5" w:rsidTr="009175E9">
        <w:trPr>
          <w:trHeight w:val="694"/>
        </w:trPr>
        <w:tc>
          <w:tcPr>
            <w:tcW w:w="4664" w:type="dxa"/>
          </w:tcPr>
          <w:p w:rsidR="009175E9" w:rsidRPr="003735F5" w:rsidRDefault="009175E9" w:rsidP="00496F53">
            <w:pPr>
              <w:rPr>
                <w:b/>
                <w:bCs/>
                <w:sz w:val="26"/>
                <w:szCs w:val="26"/>
              </w:rPr>
            </w:pPr>
            <w:r w:rsidRPr="003735F5"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b/>
                <w:bCs/>
                <w:sz w:val="26"/>
                <w:szCs w:val="26"/>
              </w:rPr>
            </w:pPr>
            <w:r w:rsidRPr="003735F5">
              <w:rPr>
                <w:b/>
                <w:bCs/>
                <w:sz w:val="26"/>
                <w:szCs w:val="26"/>
              </w:rPr>
              <w:t>Cykl 6 – letni</w:t>
            </w:r>
          </w:p>
          <w:p w:rsidR="009175E9" w:rsidRPr="003735F5" w:rsidRDefault="009175E9" w:rsidP="00496F5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b/>
                <w:bCs/>
                <w:sz w:val="26"/>
                <w:szCs w:val="26"/>
              </w:rPr>
            </w:pPr>
            <w:r w:rsidRPr="003735F5">
              <w:rPr>
                <w:b/>
                <w:bCs/>
                <w:sz w:val="26"/>
                <w:szCs w:val="26"/>
              </w:rPr>
              <w:t>Cykl 4 - letni</w:t>
            </w:r>
          </w:p>
        </w:tc>
      </w:tr>
      <w:tr w:rsidR="009175E9" w:rsidRPr="003735F5" w:rsidTr="00496F53">
        <w:tc>
          <w:tcPr>
            <w:tcW w:w="4664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Instrument główny</w:t>
            </w: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I, II, III, IV, V, VI</w:t>
            </w:r>
          </w:p>
          <w:p w:rsidR="009175E9" w:rsidRPr="003735F5" w:rsidRDefault="009175E9" w:rsidP="00496F53">
            <w:pPr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I, II, III, IV</w:t>
            </w:r>
          </w:p>
        </w:tc>
      </w:tr>
      <w:tr w:rsidR="009175E9" w:rsidRPr="003735F5" w:rsidTr="00496F53">
        <w:tc>
          <w:tcPr>
            <w:tcW w:w="4664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Fortepian dodatkowy</w:t>
            </w: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V, VI – z wyjątkiem pianistów</w:t>
            </w:r>
          </w:p>
          <w:p w:rsidR="009175E9" w:rsidRPr="003735F5" w:rsidRDefault="009175E9" w:rsidP="00496F53">
            <w:pPr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III, IV – z wyjątkiem pianistów</w:t>
            </w:r>
          </w:p>
        </w:tc>
      </w:tr>
      <w:tr w:rsidR="009175E9" w:rsidRPr="003735F5" w:rsidTr="00496F53">
        <w:tc>
          <w:tcPr>
            <w:tcW w:w="4664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Podstawy r</w:t>
            </w:r>
            <w:r w:rsidRPr="003735F5">
              <w:rPr>
                <w:sz w:val="26"/>
                <w:szCs w:val="26"/>
              </w:rPr>
              <w:t>ytmik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I, II, III</w:t>
            </w:r>
          </w:p>
          <w:p w:rsidR="009175E9" w:rsidRPr="003735F5" w:rsidRDefault="009175E9" w:rsidP="00496F53">
            <w:pPr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-------------------------------------------------------</w:t>
            </w:r>
          </w:p>
        </w:tc>
      </w:tr>
      <w:tr w:rsidR="009175E9" w:rsidRPr="003735F5" w:rsidTr="00496F53">
        <w:tc>
          <w:tcPr>
            <w:tcW w:w="4664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Kształcenie słuchu</w:t>
            </w: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I, II, III, IV, V, VI</w:t>
            </w:r>
          </w:p>
          <w:p w:rsidR="009175E9" w:rsidRPr="003735F5" w:rsidRDefault="009175E9" w:rsidP="00496F53">
            <w:pPr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I, II, III, IV</w:t>
            </w:r>
          </w:p>
        </w:tc>
      </w:tr>
      <w:tr w:rsidR="009175E9" w:rsidRPr="003735F5" w:rsidTr="00496F53">
        <w:tc>
          <w:tcPr>
            <w:tcW w:w="4664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Zajęcia z akompaniatorem</w:t>
            </w: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II, III, IV, V, VI – z wyjątkiem pianistów i gitarzystów</w:t>
            </w: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II, III, IV – z wyjątkiem pianistów i gitarzystów</w:t>
            </w:r>
          </w:p>
        </w:tc>
      </w:tr>
      <w:tr w:rsidR="009175E9" w:rsidRPr="003735F5" w:rsidTr="00496F53">
        <w:tc>
          <w:tcPr>
            <w:tcW w:w="4664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Audycje muzyczne</w:t>
            </w:r>
          </w:p>
          <w:p w:rsidR="009175E9" w:rsidRPr="003735F5" w:rsidRDefault="009175E9" w:rsidP="00496F53">
            <w:pPr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IV, V, VI</w:t>
            </w: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II, III, IV</w:t>
            </w:r>
          </w:p>
        </w:tc>
      </w:tr>
      <w:tr w:rsidR="009175E9" w:rsidRPr="003735F5" w:rsidTr="00496F53">
        <w:tc>
          <w:tcPr>
            <w:tcW w:w="4664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Chór</w:t>
            </w: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IV, V, VI</w:t>
            </w:r>
          </w:p>
          <w:p w:rsidR="009175E9" w:rsidRPr="003735F5" w:rsidRDefault="009175E9" w:rsidP="00496F53">
            <w:pPr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II, III, IV</w:t>
            </w:r>
          </w:p>
        </w:tc>
      </w:tr>
      <w:tr w:rsidR="009175E9" w:rsidRPr="003735F5" w:rsidTr="00496F53">
        <w:tc>
          <w:tcPr>
            <w:tcW w:w="4664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Zespół instrumentalny</w:t>
            </w: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Decyzją nauczyciela prowadzącego</w:t>
            </w:r>
          </w:p>
          <w:p w:rsidR="009175E9" w:rsidRPr="003735F5" w:rsidRDefault="009175E9" w:rsidP="00496F53">
            <w:pPr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:rsidR="009175E9" w:rsidRPr="003735F5" w:rsidRDefault="009175E9" w:rsidP="00496F53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Decyzją nauczyciela prowadzącego</w:t>
            </w:r>
          </w:p>
        </w:tc>
      </w:tr>
    </w:tbl>
    <w:p w:rsidR="008B3281" w:rsidRDefault="008B3281"/>
    <w:sectPr w:rsidR="008B3281" w:rsidSect="009175E9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75E9"/>
    <w:rsid w:val="008B3281"/>
    <w:rsid w:val="0091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witow</dc:creator>
  <cp:lastModifiedBy>witow</cp:lastModifiedBy>
  <cp:revision>1</cp:revision>
  <cp:lastPrinted>2022-09-01T13:15:00Z</cp:lastPrinted>
  <dcterms:created xsi:type="dcterms:W3CDTF">2022-09-01T13:14:00Z</dcterms:created>
  <dcterms:modified xsi:type="dcterms:W3CDTF">2022-09-01T13:15:00Z</dcterms:modified>
</cp:coreProperties>
</file>